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76" w:rsidRDefault="00FC6892">
      <w:pPr>
        <w:pStyle w:val="Corpotesto"/>
        <w:spacing w:line="381" w:lineRule="auto"/>
        <w:ind w:right="1239"/>
        <w:rPr>
          <w:spacing w:val="1"/>
          <w:u w:val="none"/>
        </w:rPr>
      </w:pPr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Inglese</w:t>
      </w:r>
      <w:proofErr w:type="spellEnd"/>
      <w:r>
        <w:rPr>
          <w:u w:val="thick" w:color="000000"/>
        </w:rPr>
        <w:t xml:space="preserve"> STAL</w:t>
      </w:r>
      <w:r>
        <w:rPr>
          <w:spacing w:val="3"/>
          <w:u w:val="thick" w:color="000000"/>
        </w:rPr>
        <w:t xml:space="preserve"> </w:t>
      </w:r>
      <w:proofErr w:type="gramStart"/>
      <w:r>
        <w:rPr>
          <w:u w:val="thick" w:color="000000"/>
        </w:rPr>
        <w:t xml:space="preserve">2020 </w:t>
      </w:r>
      <w:r>
        <w:rPr>
          <w:spacing w:val="2"/>
          <w:u w:val="thick" w:color="000000"/>
        </w:rPr>
        <w:t xml:space="preserve"> </w:t>
      </w:r>
      <w:r>
        <w:rPr>
          <w:u w:val="none"/>
        </w:rPr>
        <w:t>(</w:t>
      </w:r>
      <w:proofErr w:type="spellStart"/>
      <w:proofErr w:type="gramEnd"/>
      <w:r>
        <w:rPr>
          <w:u w:val="none"/>
        </w:rPr>
        <w:t>giovedì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17.00-19.00/Aula XI)</w:t>
      </w:r>
      <w:r>
        <w:rPr>
          <w:spacing w:val="1"/>
          <w:u w:val="none"/>
        </w:rPr>
        <w:t xml:space="preserve"> </w:t>
      </w:r>
    </w:p>
    <w:p w:rsidR="00162076" w:rsidRDefault="00FC6892">
      <w:pPr>
        <w:pStyle w:val="Corpotesto"/>
        <w:spacing w:line="381" w:lineRule="auto"/>
        <w:ind w:right="1239"/>
        <w:rPr>
          <w:u w:val="none"/>
        </w:rPr>
      </w:pPr>
      <w:proofErr w:type="spellStart"/>
      <w:r>
        <w:rPr>
          <w:u w:val="none"/>
        </w:rPr>
        <w:t>Scaricate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materiali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della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Dott.ssa</w:t>
      </w:r>
      <w:proofErr w:type="spellEnd"/>
      <w:r>
        <w:rPr>
          <w:u w:val="none"/>
        </w:rPr>
        <w:t xml:space="preserve"> SJ Christopher dal </w:t>
      </w:r>
      <w:proofErr w:type="spellStart"/>
      <w:r>
        <w:rPr>
          <w:u w:val="none"/>
        </w:rPr>
        <w:t>sito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 xml:space="preserve">DISSPA. </w:t>
      </w:r>
    </w:p>
    <w:p w:rsidR="004F7CBF" w:rsidRDefault="00FC6892">
      <w:pPr>
        <w:pStyle w:val="Corpotesto"/>
        <w:spacing w:line="381" w:lineRule="auto"/>
        <w:ind w:right="1239"/>
        <w:rPr>
          <w:u w:val="none"/>
        </w:rPr>
      </w:pPr>
      <w:r>
        <w:rPr>
          <w:u w:val="none"/>
        </w:rPr>
        <w:t xml:space="preserve">Fate </w:t>
      </w:r>
      <w:proofErr w:type="spellStart"/>
      <w:r>
        <w:rPr>
          <w:u w:val="none"/>
        </w:rPr>
        <w:t>gli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esercizi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settimana</w:t>
      </w:r>
      <w:proofErr w:type="spellEnd"/>
      <w:r>
        <w:rPr>
          <w:u w:val="none"/>
        </w:rPr>
        <w:t xml:space="preserve"> per </w:t>
      </w:r>
      <w:proofErr w:type="spellStart"/>
      <w:r>
        <w:rPr>
          <w:u w:val="none"/>
        </w:rPr>
        <w:t>settimana</w:t>
      </w:r>
      <w:proofErr w:type="spellEnd"/>
      <w:r>
        <w:rPr>
          <w:u w:val="none"/>
        </w:rPr>
        <w:t xml:space="preserve"> e </w:t>
      </w:r>
      <w:proofErr w:type="spellStart"/>
      <w:r>
        <w:rPr>
          <w:u w:val="none"/>
        </w:rPr>
        <w:t>inviate</w:t>
      </w:r>
      <w:proofErr w:type="spellEnd"/>
      <w:r w:rsidR="00757956">
        <w:rPr>
          <w:u w:val="none"/>
        </w:rPr>
        <w:t xml:space="preserve"> le </w:t>
      </w:r>
      <w:proofErr w:type="spellStart"/>
      <w:r w:rsidR="00757956">
        <w:rPr>
          <w:u w:val="none"/>
        </w:rPr>
        <w:t>risposte</w:t>
      </w:r>
      <w:proofErr w:type="spellEnd"/>
      <w:r>
        <w:rPr>
          <w:u w:val="none"/>
        </w:rPr>
        <w:t xml:space="preserve"> in </w:t>
      </w:r>
      <w:proofErr w:type="gramStart"/>
      <w:r>
        <w:rPr>
          <w:u w:val="none"/>
        </w:rPr>
        <w:t>un</w:t>
      </w:r>
      <w:proofErr w:type="gramEnd"/>
      <w:r>
        <w:rPr>
          <w:u w:val="none"/>
        </w:rPr>
        <w:t xml:space="preserve"> file Word per la </w:t>
      </w:r>
      <w:proofErr w:type="spellStart"/>
      <w:r>
        <w:rPr>
          <w:u w:val="none"/>
        </w:rPr>
        <w:t>correzione</w:t>
      </w:r>
      <w:proofErr w:type="spellEnd"/>
      <w:r>
        <w:rPr>
          <w:u w:val="none"/>
        </w:rPr>
        <w:t>.</w:t>
      </w:r>
    </w:p>
    <w:p w:rsidR="00162076" w:rsidRDefault="00162076">
      <w:pPr>
        <w:pStyle w:val="Corpotesto"/>
        <w:spacing w:line="381" w:lineRule="auto"/>
        <w:ind w:right="1239"/>
        <w:rPr>
          <w:b w:val="0"/>
          <w:bCs w:val="0"/>
          <w:u w:val="none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08"/>
        <w:gridCol w:w="3077"/>
        <w:gridCol w:w="3545"/>
      </w:tblGrid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ore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17-19.00/Aula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XI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TESTO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GRAMMATICA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8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1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5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32"/>
              </w:rPr>
              <w:t>marzo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Potatoes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Articles</w:t>
            </w:r>
          </w:p>
        </w:tc>
      </w:tr>
      <w:tr w:rsidR="004F7CBF">
        <w:trPr>
          <w:trHeight w:hRule="exact" w:val="39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8"/>
              </w:tabs>
              <w:spacing w:line="379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2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12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32"/>
              </w:rPr>
              <w:t>marzo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79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Milk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79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Simple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past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8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3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pacing w:val="-1"/>
                <w:sz w:val="32"/>
              </w:rPr>
              <w:t>19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32"/>
              </w:rPr>
              <w:t>marzo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Wine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Present</w:t>
            </w:r>
            <w:r>
              <w:rPr>
                <w:rFonts w:asci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perfect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8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4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26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32"/>
              </w:rPr>
              <w:t>marzo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Mediterranean</w:t>
            </w:r>
            <w:r>
              <w:rPr>
                <w:rFonts w:ascii="Calibri"/>
                <w:b/>
                <w:spacing w:val="-2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Diet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Pres.</w:t>
            </w:r>
            <w:r>
              <w:rPr>
                <w:rFonts w:ascii="Calibri"/>
                <w:b/>
                <w:spacing w:val="-16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perfect</w:t>
            </w:r>
            <w:r>
              <w:rPr>
                <w:rFonts w:asci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continuous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7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5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2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z w:val="32"/>
              </w:rPr>
              <w:t>aprile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Insects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Passive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8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6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9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z w:val="32"/>
              </w:rPr>
              <w:t>aprile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Food</w:t>
            </w:r>
            <w:r>
              <w:rPr>
                <w:rFonts w:asci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preservation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Conditionals</w:t>
            </w:r>
            <w:r w:rsidR="00B7238E">
              <w:rPr>
                <w:rFonts w:ascii="Calibri"/>
                <w:b/>
                <w:spacing w:val="-1"/>
                <w:sz w:val="32"/>
              </w:rPr>
              <w:t xml:space="preserve"> 1 and 2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7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7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16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z w:val="32"/>
              </w:rPr>
              <w:t>aprile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Decaffeinated</w:t>
            </w:r>
            <w:r>
              <w:rPr>
                <w:rFonts w:asci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coffee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Relative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clauses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7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8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23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z w:val="32"/>
              </w:rPr>
              <w:t>aprile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Proteins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757956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 w:rsidRPr="00757956">
              <w:rPr>
                <w:rFonts w:ascii="Calibri"/>
                <w:b/>
                <w:spacing w:val="-1"/>
                <w:sz w:val="32"/>
              </w:rPr>
              <w:t>Comparative/superlative</w:t>
            </w:r>
          </w:p>
        </w:tc>
      </w:tr>
      <w:tr w:rsidR="004F7CBF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tabs>
                <w:tab w:val="left" w:pos="627"/>
              </w:tabs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95"/>
                <w:sz w:val="32"/>
              </w:rPr>
              <w:t>9</w:t>
            </w:r>
            <w:r>
              <w:rPr>
                <w:rFonts w:ascii="Calibri"/>
                <w:b/>
                <w:w w:val="95"/>
                <w:sz w:val="32"/>
              </w:rPr>
              <w:tab/>
            </w:r>
            <w:r>
              <w:rPr>
                <w:rFonts w:ascii="Calibri"/>
                <w:b/>
                <w:sz w:val="32"/>
              </w:rPr>
              <w:t>30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sz w:val="32"/>
              </w:rPr>
              <w:t>aprile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Stilton</w:t>
            </w:r>
            <w:r>
              <w:rPr>
                <w:rFonts w:ascii="Calibri"/>
                <w:b/>
                <w:spacing w:val="-1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cheese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Default="00FC6892">
            <w:pPr>
              <w:pStyle w:val="TableParagraph"/>
              <w:spacing w:line="382" w:lineRule="exact"/>
              <w:ind w:lef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Modals</w:t>
            </w:r>
          </w:p>
        </w:tc>
      </w:tr>
      <w:tr w:rsidR="004F7CBF" w:rsidRPr="00B7238E">
        <w:trPr>
          <w:trHeight w:hRule="exact" w:val="39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 w:rsidRPr="00B7238E">
              <w:rPr>
                <w:b/>
                <w:sz w:val="32"/>
                <w:szCs w:val="32"/>
              </w:rPr>
              <w:t xml:space="preserve">10     7 </w:t>
            </w:r>
            <w:proofErr w:type="spellStart"/>
            <w:r w:rsidRPr="00B7238E">
              <w:rPr>
                <w:b/>
                <w:sz w:val="32"/>
                <w:szCs w:val="32"/>
              </w:rPr>
              <w:t>maggio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Edible cotton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757956" w:rsidRDefault="00B7238E" w:rsidP="00162076">
            <w:pPr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162076">
              <w:rPr>
                <w:b/>
                <w:sz w:val="32"/>
                <w:szCs w:val="32"/>
              </w:rPr>
              <w:t xml:space="preserve">  </w:t>
            </w:r>
            <w:r w:rsidR="00162076">
              <w:rPr>
                <w:b/>
                <w:sz w:val="32"/>
                <w:szCs w:val="32"/>
              </w:rPr>
              <w:t>Passive 2</w:t>
            </w:r>
          </w:p>
        </w:tc>
      </w:tr>
      <w:tr w:rsidR="004F7CBF" w:rsidRPr="00B7238E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 w:rsidRPr="00B7238E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    14 </w:t>
            </w:r>
            <w:proofErr w:type="spellStart"/>
            <w:r>
              <w:rPr>
                <w:b/>
                <w:sz w:val="32"/>
                <w:szCs w:val="32"/>
              </w:rPr>
              <w:t>maggio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Canned tuna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306868" w:rsidRDefault="004F7CBF" w:rsidP="00162076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4F7CBF" w:rsidRPr="00B7238E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 w:rsidP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12   21 </w:t>
            </w:r>
            <w:proofErr w:type="spellStart"/>
            <w:r>
              <w:rPr>
                <w:b/>
                <w:sz w:val="32"/>
                <w:szCs w:val="32"/>
              </w:rPr>
              <w:t>maggio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Perfect pizza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84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4F7CBF" w:rsidRPr="00B7238E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13    28 </w:t>
            </w:r>
            <w:proofErr w:type="spellStart"/>
            <w:r>
              <w:rPr>
                <w:b/>
                <w:sz w:val="32"/>
                <w:szCs w:val="32"/>
              </w:rPr>
              <w:t>maggio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Olive oil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4F7CBF">
            <w:pPr>
              <w:rPr>
                <w:b/>
                <w:sz w:val="32"/>
                <w:szCs w:val="32"/>
              </w:rPr>
            </w:pPr>
          </w:p>
        </w:tc>
      </w:tr>
      <w:tr w:rsidR="004F7CBF" w:rsidRPr="00B7238E">
        <w:trPr>
          <w:trHeight w:hRule="exact" w:val="40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14   4 </w:t>
            </w:r>
            <w:proofErr w:type="spellStart"/>
            <w:r>
              <w:rPr>
                <w:b/>
                <w:sz w:val="32"/>
                <w:szCs w:val="32"/>
              </w:rPr>
              <w:t>giugno</w:t>
            </w:r>
            <w:proofErr w:type="spellEnd"/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B72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Food contamination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CBF" w:rsidRPr="00B7238E" w:rsidRDefault="004F7CBF">
            <w:pPr>
              <w:rPr>
                <w:b/>
                <w:sz w:val="32"/>
                <w:szCs w:val="32"/>
              </w:rPr>
            </w:pPr>
          </w:p>
        </w:tc>
      </w:tr>
    </w:tbl>
    <w:p w:rsidR="00FC6892" w:rsidRPr="00B7238E" w:rsidRDefault="00FC6892">
      <w:pPr>
        <w:rPr>
          <w:b/>
          <w:sz w:val="32"/>
          <w:szCs w:val="32"/>
        </w:rPr>
      </w:pPr>
    </w:p>
    <w:sectPr w:rsidR="00FC6892" w:rsidRPr="00B7238E" w:rsidSect="00162076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7CBF"/>
    <w:rsid w:val="00162076"/>
    <w:rsid w:val="00306868"/>
    <w:rsid w:val="004F7CBF"/>
    <w:rsid w:val="00757956"/>
    <w:rsid w:val="00840594"/>
    <w:rsid w:val="00B7238E"/>
    <w:rsid w:val="00B925DA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B353F-8F9F-475F-99F2-82DBB00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5"/>
      <w:ind w:left="112" w:firstLine="3"/>
    </w:pPr>
    <w:rPr>
      <w:rFonts w:ascii="Arial" w:eastAsia="Arial" w:hAnsi="Arial"/>
      <w:b/>
      <w:bCs/>
      <w:sz w:val="28"/>
      <w:szCs w:val="28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Sarah</cp:lastModifiedBy>
  <cp:revision>8</cp:revision>
  <dcterms:created xsi:type="dcterms:W3CDTF">2020-05-07T19:52:00Z</dcterms:created>
  <dcterms:modified xsi:type="dcterms:W3CDTF">2020-05-10T17:34:00Z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2020-05-07T00:00:00Z</vt:filetime>
  </property>
</Properties>
</file>